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B2" w:rsidRDefault="00C60FB2" w:rsidP="00C60FB2">
      <w:pPr>
        <w:pStyle w:val="a3"/>
      </w:pPr>
    </w:p>
    <w:p w:rsidR="00C60FB2" w:rsidRDefault="00C60FB2" w:rsidP="00C60FB2">
      <w:pPr>
        <w:pStyle w:val="a3"/>
      </w:pPr>
    </w:p>
    <w:p w:rsidR="00C60FB2" w:rsidRPr="00842275" w:rsidRDefault="00842275" w:rsidP="00384C5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842275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Условие о премиях в Положении о премировании</w:t>
      </w:r>
    </w:p>
    <w:p w:rsidR="00842275" w:rsidRPr="00842275" w:rsidRDefault="00842275" w:rsidP="0084227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42275">
        <w:rPr>
          <w:rFonts w:ascii="Spectral" w:hAnsi="Spectral" w:cs="Spectral"/>
          <w:color w:val="000000"/>
          <w:sz w:val="18"/>
          <w:szCs w:val="18"/>
        </w:rPr>
        <w:t>…</w:t>
      </w:r>
    </w:p>
    <w:p w:rsidR="00842275" w:rsidRPr="00842275" w:rsidRDefault="00842275" w:rsidP="0084227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42275">
        <w:rPr>
          <w:rFonts w:ascii="Spectral" w:hAnsi="Spectral" w:cs="Spectral"/>
          <w:color w:val="000000"/>
          <w:sz w:val="18"/>
          <w:szCs w:val="18"/>
        </w:rPr>
        <w:t>2. Виды и размер премий</w:t>
      </w:r>
    </w:p>
    <w:p w:rsidR="00842275" w:rsidRPr="00842275" w:rsidRDefault="00842275" w:rsidP="0084227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42275">
        <w:rPr>
          <w:rFonts w:ascii="Spectral" w:hAnsi="Spectral" w:cs="Spectral"/>
          <w:color w:val="000000"/>
          <w:sz w:val="18"/>
          <w:szCs w:val="18"/>
        </w:rPr>
        <w:t>2.1. Премии работникам выплачиваются по результатам работы за месяц, за полугодие и за год.</w:t>
      </w:r>
    </w:p>
    <w:p w:rsidR="00842275" w:rsidRPr="00842275" w:rsidRDefault="00842275" w:rsidP="0084227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42275">
        <w:rPr>
          <w:rFonts w:ascii="Spectral" w:hAnsi="Spectral" w:cs="Spectral"/>
          <w:color w:val="000000"/>
          <w:sz w:val="18"/>
          <w:szCs w:val="18"/>
        </w:rPr>
        <w:t>2.2. Премии устанавливаются в размере:</w:t>
      </w:r>
    </w:p>
    <w:p w:rsidR="00842275" w:rsidRPr="00842275" w:rsidRDefault="00842275" w:rsidP="0084227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42275">
        <w:rPr>
          <w:rFonts w:ascii="Spectral" w:hAnsi="Spectral" w:cs="Spectral"/>
          <w:color w:val="000000"/>
          <w:sz w:val="18"/>
          <w:szCs w:val="18"/>
        </w:rPr>
        <w:t xml:space="preserve">— </w:t>
      </w:r>
      <w:r w:rsidRPr="00842275">
        <w:rPr>
          <w:rFonts w:ascii="Spectral" w:hAnsi="Spectral" w:cs="Spectral"/>
          <w:color w:val="000000"/>
          <w:sz w:val="18"/>
          <w:szCs w:val="18"/>
        </w:rPr>
        <w:br/>
        <w:t>разовые — в индивидуальном порядке на основании приказа директора ООО «Солнышко»;</w:t>
      </w:r>
    </w:p>
    <w:p w:rsidR="00842275" w:rsidRPr="00842275" w:rsidRDefault="00842275" w:rsidP="0084227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42275">
        <w:rPr>
          <w:rFonts w:ascii="Spectral" w:hAnsi="Spectral" w:cs="Spectral"/>
          <w:color w:val="000000"/>
          <w:sz w:val="18"/>
          <w:szCs w:val="18"/>
        </w:rPr>
        <w:t>— за квартал — до 150 процентов от величины должностного оклада работника;</w:t>
      </w:r>
    </w:p>
    <w:p w:rsidR="00842275" w:rsidRPr="00842275" w:rsidRDefault="00842275" w:rsidP="0084227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42275">
        <w:rPr>
          <w:rFonts w:ascii="Spectral" w:hAnsi="Spectral" w:cs="Spectral"/>
          <w:color w:val="000000"/>
          <w:sz w:val="18"/>
          <w:szCs w:val="18"/>
        </w:rPr>
        <w:t>— за год — до 300 процентов от величины оклада работника.</w:t>
      </w:r>
    </w:p>
    <w:p w:rsidR="001127D6" w:rsidRDefault="00842275" w:rsidP="0084227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</w:pPr>
      <w:r w:rsidRPr="00842275">
        <w:rPr>
          <w:rFonts w:ascii="Spectral" w:hAnsi="Spectral" w:cs="Spectral"/>
          <w:color w:val="000000"/>
          <w:sz w:val="18"/>
          <w:szCs w:val="18"/>
        </w:rPr>
        <w:t>…</w:t>
      </w:r>
      <w:bookmarkStart w:id="0" w:name="_GoBack"/>
      <w:bookmarkEnd w:id="0"/>
    </w:p>
    <w:sectPr w:rsidR="001127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B2" w:rsidRDefault="00C60FB2" w:rsidP="00C60FB2">
      <w:pPr>
        <w:spacing w:after="0" w:line="240" w:lineRule="auto"/>
      </w:pPr>
      <w:r>
        <w:separator/>
      </w:r>
    </w:p>
  </w:endnote>
  <w:endnote w:type="continuationSeparator" w:id="0">
    <w:p w:rsidR="00C60FB2" w:rsidRDefault="00C60FB2" w:rsidP="00C6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B2" w:rsidRDefault="00C60FB2" w:rsidP="00C60FB2">
      <w:pPr>
        <w:spacing w:after="0" w:line="240" w:lineRule="auto"/>
      </w:pPr>
      <w:r>
        <w:separator/>
      </w:r>
    </w:p>
  </w:footnote>
  <w:footnote w:type="continuationSeparator" w:id="0">
    <w:p w:rsidR="00C60FB2" w:rsidRDefault="00C60FB2" w:rsidP="00C6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B2" w:rsidRDefault="00C60FB2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2F40D77" wp14:editId="57B5513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38400" cy="31311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1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44"/>
    <w:rsid w:val="000E44E6"/>
    <w:rsid w:val="002B3944"/>
    <w:rsid w:val="00384C59"/>
    <w:rsid w:val="00393D2D"/>
    <w:rsid w:val="005036F2"/>
    <w:rsid w:val="00842275"/>
    <w:rsid w:val="00C6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4B8B"/>
  <w15:chartTrackingRefBased/>
  <w15:docId w15:val="{A88782E3-1497-4D5D-BBE9-F4594657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бразца (Образец)"/>
    <w:basedOn w:val="a"/>
    <w:uiPriority w:val="99"/>
    <w:rsid w:val="00C60F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4">
    <w:name w:val="Текст образца (Образец)"/>
    <w:basedOn w:val="a"/>
    <w:uiPriority w:val="99"/>
    <w:rsid w:val="00C60F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FB2"/>
  </w:style>
  <w:style w:type="paragraph" w:styleId="a7">
    <w:name w:val="footer"/>
    <w:basedOn w:val="a"/>
    <w:link w:val="a8"/>
    <w:uiPriority w:val="99"/>
    <w:unhideWhenUsed/>
    <w:rsid w:val="00C6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FB2"/>
  </w:style>
  <w:style w:type="paragraph" w:customStyle="1" w:styleId="a9">
    <w:name w:val="[Основной абзац]"/>
    <w:basedOn w:val="a"/>
    <w:uiPriority w:val="99"/>
    <w:rsid w:val="005036F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hAnsi="Spectral" w:cs="Spectr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Милано Елена Геннадьевна</dc:creator>
  <cp:keywords/>
  <dc:description/>
  <cp:lastModifiedBy>Милано Елена Геннадьевна</cp:lastModifiedBy>
  <cp:revision>5</cp:revision>
  <dcterms:created xsi:type="dcterms:W3CDTF">2022-12-09T13:40:00Z</dcterms:created>
  <dcterms:modified xsi:type="dcterms:W3CDTF">2022-12-12T09:50:00Z</dcterms:modified>
</cp:coreProperties>
</file>